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D824B" w14:textId="77777777" w:rsidR="004E5B86" w:rsidRDefault="004E5B8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</w:p>
    <w:p w14:paraId="185C6086" w14:textId="77777777" w:rsidR="004E5B86" w:rsidRDefault="00252F9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XI – AQUISIÇÕES DE MATERIAIS/BENS DE TECNOLOGIA DA </w:t>
      </w:r>
      <w:bookmarkStart w:id="0" w:name="_GoBack"/>
      <w:bookmarkEnd w:id="0"/>
      <w:r>
        <w:rPr>
          <w:b/>
          <w:color w:val="000000"/>
          <w:sz w:val="24"/>
          <w:szCs w:val="24"/>
        </w:rPr>
        <w:t>INFORMAÇÃO E COMUNICAÇÃO</w:t>
      </w:r>
    </w:p>
    <w:p w14:paraId="2AEFB006" w14:textId="77777777" w:rsidR="004E5B86" w:rsidRDefault="00252F9A">
      <w:pPr>
        <w:widowControl w:val="0"/>
        <w:numPr>
          <w:ilvl w:val="0"/>
          <w:numId w:val="1"/>
        </w:numPr>
        <w:tabs>
          <w:tab w:val="left" w:pos="746"/>
          <w:tab w:val="left" w:pos="747"/>
        </w:tabs>
        <w:spacing w:before="280" w:after="7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IDENTIFICAÇÃO DA ÁREA REQUISITANTE</w:t>
      </w:r>
    </w:p>
    <w:tbl>
      <w:tblPr>
        <w:tblStyle w:val="a"/>
        <w:tblW w:w="9600" w:type="dxa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05"/>
        <w:gridCol w:w="270"/>
        <w:gridCol w:w="2955"/>
        <w:gridCol w:w="270"/>
      </w:tblGrid>
      <w:tr w:rsidR="004E5B86" w14:paraId="3C6C2E43" w14:textId="77777777">
        <w:trPr>
          <w:trHeight w:val="560"/>
        </w:trPr>
        <w:tc>
          <w:tcPr>
            <w:tcW w:w="6105" w:type="dxa"/>
            <w:shd w:val="clear" w:color="auto" w:fill="E5E5E5"/>
          </w:tcPr>
          <w:p w14:paraId="4840AAA0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Nome do requisitante:</w:t>
            </w:r>
          </w:p>
        </w:tc>
        <w:tc>
          <w:tcPr>
            <w:tcW w:w="270" w:type="dxa"/>
          </w:tcPr>
          <w:p w14:paraId="73DE8ACC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55" w:type="dxa"/>
            <w:shd w:val="clear" w:color="auto" w:fill="E5E5E5"/>
          </w:tcPr>
          <w:p w14:paraId="3B7FA9AC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" w:right="38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Campus/Área</w:t>
            </w:r>
          </w:p>
          <w:p w14:paraId="2B9D052D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0" w:line="240" w:lineRule="auto"/>
              <w:ind w:left="38" w:right="26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/Setor:</w:t>
            </w:r>
          </w:p>
        </w:tc>
        <w:tc>
          <w:tcPr>
            <w:tcW w:w="270" w:type="dxa"/>
          </w:tcPr>
          <w:p w14:paraId="41DC5315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4E5B86" w14:paraId="40D6E05E" w14:textId="77777777">
        <w:trPr>
          <w:trHeight w:val="380"/>
        </w:trPr>
        <w:tc>
          <w:tcPr>
            <w:tcW w:w="6105" w:type="dxa"/>
            <w:shd w:val="clear" w:color="auto" w:fill="E5E5E5"/>
          </w:tcPr>
          <w:p w14:paraId="1D378DD1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E-mail:</w:t>
            </w:r>
          </w:p>
        </w:tc>
        <w:tc>
          <w:tcPr>
            <w:tcW w:w="270" w:type="dxa"/>
          </w:tcPr>
          <w:p w14:paraId="77485DB8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955" w:type="dxa"/>
            <w:shd w:val="clear" w:color="auto" w:fill="E5E5E5"/>
          </w:tcPr>
          <w:p w14:paraId="2E405108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5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Telefone(s):</w:t>
            </w:r>
          </w:p>
        </w:tc>
        <w:tc>
          <w:tcPr>
            <w:tcW w:w="270" w:type="dxa"/>
          </w:tcPr>
          <w:p w14:paraId="74717D0A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</w:tbl>
    <w:p w14:paraId="0E6A5A2E" w14:textId="77777777" w:rsidR="004E5B86" w:rsidRDefault="004E5B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21125CFF" w14:textId="77777777" w:rsidR="004E5B86" w:rsidRDefault="00252F9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"/>
          <w:tab w:val="left" w:pos="747"/>
        </w:tabs>
        <w:spacing w:before="280" w:after="12" w:line="240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IDENTIFICAÇÃO DA SOLUÇÃO</w:t>
      </w:r>
    </w:p>
    <w:tbl>
      <w:tblPr>
        <w:tblStyle w:val="a0"/>
        <w:tblW w:w="9600" w:type="dxa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30"/>
        <w:gridCol w:w="270"/>
      </w:tblGrid>
      <w:tr w:rsidR="004E5B86" w14:paraId="66E0D16E" w14:textId="77777777">
        <w:trPr>
          <w:trHeight w:val="380"/>
        </w:trPr>
        <w:tc>
          <w:tcPr>
            <w:tcW w:w="9330" w:type="dxa"/>
            <w:shd w:val="clear" w:color="auto" w:fill="DCDCDC"/>
          </w:tcPr>
          <w:p w14:paraId="588664A6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Nome da solução:</w:t>
            </w:r>
          </w:p>
        </w:tc>
        <w:tc>
          <w:tcPr>
            <w:tcW w:w="270" w:type="dxa"/>
          </w:tcPr>
          <w:p w14:paraId="36D00F1E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4E5B86" w14:paraId="3B2BADB4" w14:textId="77777777">
        <w:trPr>
          <w:trHeight w:val="360"/>
        </w:trPr>
        <w:tc>
          <w:tcPr>
            <w:tcW w:w="9330" w:type="dxa"/>
            <w:shd w:val="clear" w:color="auto" w:fill="DCDCDC"/>
          </w:tcPr>
          <w:p w14:paraId="59CF5981" w14:textId="77777777" w:rsidR="004E5B86" w:rsidRDefault="00252F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Descrição:</w:t>
            </w:r>
          </w:p>
        </w:tc>
        <w:tc>
          <w:tcPr>
            <w:tcW w:w="270" w:type="dxa"/>
          </w:tcPr>
          <w:p w14:paraId="02A97CF6" w14:textId="77777777" w:rsidR="004E5B86" w:rsidRDefault="004E5B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</w:tbl>
    <w:p w14:paraId="15B39F0C" w14:textId="77777777" w:rsidR="004E5B86" w:rsidRDefault="004E5B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rPr>
          <w:rFonts w:ascii="Arial" w:eastAsia="Arial" w:hAnsi="Arial" w:cs="Arial"/>
          <w:b/>
          <w:color w:val="000000"/>
          <w:sz w:val="23"/>
          <w:szCs w:val="23"/>
        </w:rPr>
      </w:pPr>
    </w:p>
    <w:p w14:paraId="26E952DF" w14:textId="77777777" w:rsidR="004E5B86" w:rsidRDefault="00252F9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"/>
          <w:tab w:val="left" w:pos="747"/>
        </w:tabs>
        <w:spacing w:before="280" w:after="4" w:line="240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JUSTIFICATIVA DO REQUISITANTE PARA AQUISIÇÃO</w:t>
      </w:r>
    </w:p>
    <w:p w14:paraId="601D01BD" w14:textId="77777777" w:rsidR="004E5B86" w:rsidRDefault="004E5B86"/>
    <w:p w14:paraId="53D88980" w14:textId="77777777" w:rsidR="004E5B86" w:rsidRDefault="00252F9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46"/>
          <w:tab w:val="left" w:pos="747"/>
        </w:tabs>
        <w:spacing w:before="280" w:after="4" w:line="240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PARECER TÉCNICO DO SETOR TIC</w:t>
      </w:r>
    </w:p>
    <w:p w14:paraId="351FC52C" w14:textId="77777777" w:rsidR="004E5B86" w:rsidRDefault="00252F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left="14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  <w:lang w:val="pt-BR"/>
        </w:rPr>
        <w:drawing>
          <wp:inline distT="0" distB="0" distL="114300" distR="114300" wp14:anchorId="4E7ED914" wp14:editId="735AB30C">
            <wp:extent cx="6096000" cy="1127760"/>
            <wp:effectExtent l="0" t="0" r="0" b="0"/>
            <wp:docPr id="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1127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DC0260" w14:textId="77777777" w:rsidR="004E5B86" w:rsidRDefault="00252F9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59"/>
        </w:tabs>
        <w:spacing w:before="280" w:after="0" w:line="240" w:lineRule="auto"/>
        <w:rPr>
          <w:rFonts w:ascii="Arial" w:eastAsia="Arial" w:hAnsi="Arial" w:cs="Arial"/>
          <w:b/>
          <w:color w:val="000000"/>
          <w:sz w:val="12"/>
          <w:szCs w:val="12"/>
        </w:rPr>
      </w:pPr>
      <w:r>
        <w:rPr>
          <w:rFonts w:ascii="Arial" w:eastAsia="Arial" w:hAnsi="Arial" w:cs="Arial"/>
          <w:b/>
          <w:color w:val="000000"/>
          <w:sz w:val="12"/>
          <w:szCs w:val="12"/>
        </w:rPr>
        <w:lastRenderedPageBreak/>
        <w:tab/>
      </w:r>
    </w:p>
    <w:p w14:paraId="7953EB19" w14:textId="77777777" w:rsidR="004E5B86" w:rsidRDefault="00252F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0" w:line="242" w:lineRule="auto"/>
        <w:ind w:left="112" w:right="48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Justificativa elaborada pelo requisitante e avaliada pelo Setor de Tecnologia da Informação e Comunicação.</w:t>
      </w:r>
    </w:p>
    <w:p w14:paraId="236F1033" w14:textId="77777777" w:rsidR="004E5B86" w:rsidRDefault="004E5B86"/>
    <w:p w14:paraId="76CD4094" w14:textId="77777777" w:rsidR="004E5B86" w:rsidRDefault="00252F9A">
      <w:r>
        <w:rPr>
          <w:rFonts w:ascii="Arial" w:eastAsia="Arial" w:hAnsi="Arial" w:cs="Arial"/>
          <w:b/>
          <w:color w:val="000000"/>
          <w:sz w:val="24"/>
          <w:szCs w:val="24"/>
        </w:rPr>
        <w:t>Data da Solicitação: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  <w:t>/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  <w:t>/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>Data da Avaliação: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  <w:t>/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  <w:t>/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ab/>
      </w:r>
    </w:p>
    <w:p w14:paraId="3B33559E" w14:textId="77777777" w:rsidR="004E5B86" w:rsidRDefault="004E5B86">
      <w:pPr>
        <w:widowControl w:val="0"/>
        <w:spacing w:before="280" w:after="0" w:line="240" w:lineRule="auto"/>
        <w:ind w:left="948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B685EF2" w14:textId="77777777" w:rsidR="004E5B86" w:rsidRDefault="004E5B86">
      <w:pPr>
        <w:widowControl w:val="0"/>
        <w:spacing w:before="280" w:after="0" w:line="240" w:lineRule="auto"/>
        <w:ind w:left="948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E0F4DDF" w14:textId="77777777" w:rsidR="004E5B86" w:rsidRDefault="00252F9A">
      <w:pPr>
        <w:widowControl w:val="0"/>
        <w:spacing w:before="280"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______________________                    ____________________________</w:t>
      </w:r>
    </w:p>
    <w:p w14:paraId="1C2B2354" w14:textId="77777777" w:rsidR="004E5B86" w:rsidRDefault="00252F9A">
      <w:pPr>
        <w:widowControl w:val="0"/>
        <w:spacing w:before="280" w:after="0" w:line="240" w:lineRule="auto"/>
        <w:ind w:left="4678" w:hanging="4678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Assinatura do Requisitante                   Assinatura do Setor de Tecnologia da Informação e Comunicação</w:t>
      </w:r>
    </w:p>
    <w:p w14:paraId="3DF713A6" w14:textId="77777777" w:rsidR="004E5B86" w:rsidRDefault="00252F9A">
      <w:pPr>
        <w:widowControl w:val="0"/>
        <w:spacing w:before="280" w:after="0" w:line="240" w:lineRule="auto"/>
        <w:ind w:left="1528" w:hanging="581"/>
        <w:rPr>
          <w:rFonts w:ascii="Arial" w:eastAsia="Arial" w:hAnsi="Arial" w:cs="Arial"/>
          <w:b/>
          <w:color w:val="000000"/>
          <w:sz w:val="24"/>
          <w:szCs w:val="24"/>
        </w:rPr>
      </w:pPr>
      <w:r>
        <w:br w:type="column"/>
      </w:r>
    </w:p>
    <w:p w14:paraId="4AB9A1BE" w14:textId="77777777" w:rsidR="004E5B86" w:rsidRDefault="004E5B86"/>
    <w:sectPr w:rsidR="004E5B8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7636B" w14:textId="77777777" w:rsidR="00252F9A" w:rsidRDefault="00252F9A">
      <w:pPr>
        <w:spacing w:after="0" w:line="240" w:lineRule="auto"/>
      </w:pPr>
      <w:r>
        <w:separator/>
      </w:r>
    </w:p>
  </w:endnote>
  <w:endnote w:type="continuationSeparator" w:id="0">
    <w:p w14:paraId="23F9AA77" w14:textId="77777777" w:rsidR="00252F9A" w:rsidRDefault="0025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E5E2A" w14:textId="77777777" w:rsidR="004E5B86" w:rsidRDefault="00252F9A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 xml:space="preserve">Rua Mário </w:t>
    </w:r>
    <w:proofErr w:type="spellStart"/>
    <w:r>
      <w:rPr>
        <w:i/>
        <w:color w:val="000000"/>
      </w:rPr>
      <w:t>Ribola</w:t>
    </w:r>
    <w:proofErr w:type="spellEnd"/>
    <w:r>
      <w:rPr>
        <w:i/>
        <w:color w:val="000000"/>
      </w:rPr>
      <w:t>, 409, bairro Penha II, CEP 37.903-358, Passos, MG</w:t>
    </w:r>
  </w:p>
  <w:p w14:paraId="32FF47BA" w14:textId="77777777" w:rsidR="004E5B86" w:rsidRDefault="00252F9A">
    <w:pPr>
      <w:widowControl w:val="0"/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066F7594" w14:textId="77777777" w:rsidR="004E5B86" w:rsidRDefault="004E5B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CE4FC" w14:textId="77777777" w:rsidR="00252F9A" w:rsidRDefault="00252F9A">
      <w:pPr>
        <w:spacing w:after="0" w:line="240" w:lineRule="auto"/>
      </w:pPr>
      <w:r>
        <w:separator/>
      </w:r>
    </w:p>
  </w:footnote>
  <w:footnote w:type="continuationSeparator" w:id="0">
    <w:p w14:paraId="21E4249A" w14:textId="77777777" w:rsidR="00252F9A" w:rsidRDefault="0025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CF43D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noProof/>
        <w:lang w:val="pt-BR"/>
      </w:rPr>
      <w:drawing>
        <wp:inline distT="0" distB="0" distL="0" distR="0" wp14:anchorId="1751D195" wp14:editId="38E1F43B">
          <wp:extent cx="977900" cy="953135"/>
          <wp:effectExtent l="0" t="0" r="0" b="0"/>
          <wp:docPr id="3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7900" cy="953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5E2AAFE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color w:val="000000"/>
      </w:rPr>
    </w:pPr>
    <w:r>
      <w:rPr>
        <w:color w:val="000000"/>
      </w:rPr>
      <w:t>MINISTÉRIO DA EDUCAÇÃO</w:t>
    </w:r>
  </w:p>
  <w:p w14:paraId="33C69C27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color w:val="000000"/>
      </w:rPr>
    </w:pPr>
    <w:r>
      <w:rPr>
        <w:color w:val="000000"/>
      </w:rPr>
      <w:t>SECRETARIA DE EDUCAÇÃO PROFISSIONAL E TECNOLÓGICA</w:t>
    </w:r>
  </w:p>
  <w:p w14:paraId="656161C0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b/>
        <w:color w:val="000000"/>
      </w:rPr>
    </w:pPr>
    <w:r>
      <w:rPr>
        <w:b/>
        <w:color w:val="000000"/>
      </w:rPr>
      <w:t>INSTITUTO FEDERAL DE EDUCAÇÃO, CIÊNCIA E TECNOLOGIA DO SUL DE MINAS GERAIS</w:t>
    </w:r>
  </w:p>
  <w:p w14:paraId="63EFFDEE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b/>
        <w:color w:val="000000"/>
      </w:rPr>
    </w:pPr>
    <w:r>
      <w:rPr>
        <w:b/>
        <w:color w:val="000000"/>
      </w:rPr>
      <w:t>CAMPUS PASSOS</w:t>
    </w:r>
  </w:p>
  <w:p w14:paraId="08ED84FB" w14:textId="77777777" w:rsidR="004E5B86" w:rsidRDefault="003B302C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  <w:rPr>
        <w:i/>
        <w:color w:val="000000"/>
      </w:rPr>
    </w:pPr>
    <w:r>
      <w:rPr>
        <w:i/>
        <w:color w:val="000000"/>
      </w:rPr>
      <w:t>Rua da Penha, 390, Penha II, CEP 37.903-070</w:t>
    </w:r>
    <w:r w:rsidR="00252F9A">
      <w:rPr>
        <w:i/>
        <w:color w:val="000000"/>
      </w:rPr>
      <w:t>, Passos-MG</w:t>
    </w:r>
  </w:p>
  <w:p w14:paraId="1B134BC8" w14:textId="77777777" w:rsidR="004E5B86" w:rsidRDefault="00252F9A">
    <w:pPr>
      <w:pBdr>
        <w:top w:val="nil"/>
        <w:left w:val="nil"/>
        <w:bottom w:val="nil"/>
        <w:right w:val="nil"/>
        <w:between w:val="nil"/>
      </w:pBdr>
      <w:spacing w:before="280" w:after="0" w:line="240" w:lineRule="auto"/>
      <w:jc w:val="center"/>
    </w:pPr>
    <w:r>
      <w:rPr>
        <w:b/>
        <w:i/>
        <w:color w:val="000000"/>
      </w:rPr>
      <w:t>(35) 3526-4856 -</w:t>
    </w:r>
    <w:hyperlink r:id="rId2">
      <w:r>
        <w:rPr>
          <w:i/>
          <w:color w:val="000000"/>
          <w:u w:val="single"/>
        </w:rPr>
        <w:t>www.ifsuldeminas.edu.br</w:t>
      </w:r>
    </w:hyperlink>
    <w:r>
      <w:rPr>
        <w:i/>
        <w:color w:val="000000"/>
        <w:u w:val="single"/>
      </w:rPr>
      <w:t>/passos</w:t>
    </w:r>
  </w:p>
  <w:p w14:paraId="4E4EECC8" w14:textId="77777777" w:rsidR="004E5B86" w:rsidRDefault="004E5B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171A3"/>
    <w:multiLevelType w:val="multilevel"/>
    <w:tmpl w:val="81F05572"/>
    <w:lvl w:ilvl="0">
      <w:start w:val="1"/>
      <w:numFmt w:val="decimal"/>
      <w:lvlText w:val="%1."/>
      <w:lvlJc w:val="left"/>
      <w:pPr>
        <w:ind w:left="746" w:hanging="634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•"/>
      <w:lvlJc w:val="left"/>
      <w:pPr>
        <w:ind w:left="1654" w:hanging="634"/>
      </w:pPr>
    </w:lvl>
    <w:lvl w:ilvl="2">
      <w:start w:val="1"/>
      <w:numFmt w:val="bullet"/>
      <w:lvlText w:val="•"/>
      <w:lvlJc w:val="left"/>
      <w:pPr>
        <w:ind w:left="2568" w:hanging="634"/>
      </w:pPr>
    </w:lvl>
    <w:lvl w:ilvl="3">
      <w:start w:val="1"/>
      <w:numFmt w:val="bullet"/>
      <w:lvlText w:val="•"/>
      <w:lvlJc w:val="left"/>
      <w:pPr>
        <w:ind w:left="3482" w:hanging="634"/>
      </w:pPr>
    </w:lvl>
    <w:lvl w:ilvl="4">
      <w:start w:val="1"/>
      <w:numFmt w:val="bullet"/>
      <w:lvlText w:val="•"/>
      <w:lvlJc w:val="left"/>
      <w:pPr>
        <w:ind w:left="4396" w:hanging="633"/>
      </w:pPr>
    </w:lvl>
    <w:lvl w:ilvl="5">
      <w:start w:val="1"/>
      <w:numFmt w:val="bullet"/>
      <w:lvlText w:val="•"/>
      <w:lvlJc w:val="left"/>
      <w:pPr>
        <w:ind w:left="5310" w:hanging="634"/>
      </w:pPr>
    </w:lvl>
    <w:lvl w:ilvl="6">
      <w:start w:val="1"/>
      <w:numFmt w:val="bullet"/>
      <w:lvlText w:val="•"/>
      <w:lvlJc w:val="left"/>
      <w:pPr>
        <w:ind w:left="6224" w:hanging="634"/>
      </w:pPr>
    </w:lvl>
    <w:lvl w:ilvl="7">
      <w:start w:val="1"/>
      <w:numFmt w:val="bullet"/>
      <w:lvlText w:val="•"/>
      <w:lvlJc w:val="left"/>
      <w:pPr>
        <w:ind w:left="7138" w:hanging="634"/>
      </w:pPr>
    </w:lvl>
    <w:lvl w:ilvl="8">
      <w:start w:val="1"/>
      <w:numFmt w:val="bullet"/>
      <w:lvlText w:val="•"/>
      <w:lvlJc w:val="left"/>
      <w:pPr>
        <w:ind w:left="8052" w:hanging="63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86"/>
    <w:rsid w:val="00252F9A"/>
    <w:rsid w:val="003B302C"/>
    <w:rsid w:val="004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18F8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FF"/>
        <w:lang w:val="pt-PT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27E52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427E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27E52"/>
  </w:style>
  <w:style w:type="paragraph" w:styleId="Rodap">
    <w:name w:val="footer"/>
    <w:basedOn w:val="Normal"/>
    <w:link w:val="RodapChar"/>
    <w:uiPriority w:val="99"/>
    <w:unhideWhenUsed/>
    <w:rsid w:val="00427E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27E52"/>
  </w:style>
  <w:style w:type="paragraph" w:customStyle="1" w:styleId="Normal1">
    <w:name w:val="Normal1"/>
    <w:rsid w:val="00427E52"/>
  </w:style>
  <w:style w:type="paragraph" w:styleId="Textodebalo">
    <w:name w:val="Balloon Text"/>
    <w:basedOn w:val="Normal"/>
    <w:link w:val="TextodebaloChar"/>
    <w:uiPriority w:val="99"/>
    <w:semiHidden/>
    <w:unhideWhenUsed/>
    <w:rsid w:val="00427E5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7E52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Ep53v7qWVKZTUhTDmzA1NrDV+A==">AMUW2mXa7lxeN5PLqFRyIYb3CT5XjeE4t4ongLM3k6EVkrTMHaX7iz3CHMIMtoHNzPOyoG0IXek5zBLK0wdMgCplCnuIbtUNroYKeWLNR6LB3wQ5mGx5dk0=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562</Characters>
  <Application>Microsoft Macintosh Word</Application>
  <DocSecurity>0</DocSecurity>
  <Lines>4</Lines>
  <Paragraphs>1</Paragraphs>
  <ScaleCrop>false</ScaleCrop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2</cp:revision>
  <dcterms:created xsi:type="dcterms:W3CDTF">2019-12-28T01:04:00Z</dcterms:created>
  <dcterms:modified xsi:type="dcterms:W3CDTF">2025-01-28T22:47:00Z</dcterms:modified>
</cp:coreProperties>
</file>