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9A961B" w14:textId="3627C28A" w:rsidR="008049BF" w:rsidRDefault="008049BF">
      <w:pPr>
        <w:rPr>
          <w:b/>
          <w:color w:val="00000A"/>
          <w:sz w:val="24"/>
          <w:szCs w:val="24"/>
        </w:rPr>
      </w:pPr>
    </w:p>
    <w:p w14:paraId="79654A6A" w14:textId="77777777" w:rsidR="008049BF" w:rsidRDefault="008049BF" w:rsidP="008049BF">
      <w:pPr>
        <w:pStyle w:val="Default"/>
        <w:jc w:val="center"/>
        <w:rPr>
          <w:b/>
        </w:rPr>
      </w:pPr>
      <w:r>
        <w:rPr>
          <w:noProof/>
        </w:rPr>
        <w:drawing>
          <wp:inline distT="0" distB="0" distL="0" distR="0" wp14:anchorId="17B51EE7" wp14:editId="1A6F4F26">
            <wp:extent cx="789940" cy="716915"/>
            <wp:effectExtent l="0" t="0" r="0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6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4CB01" w14:textId="77777777" w:rsidR="008049BF" w:rsidRDefault="008049BF" w:rsidP="008049BF">
      <w:pPr>
        <w:pStyle w:val="Default"/>
        <w:jc w:val="center"/>
        <w:rPr>
          <w:b/>
        </w:rPr>
      </w:pPr>
      <w:r>
        <w:rPr>
          <w:b/>
        </w:rPr>
        <w:t>MINISTÉRIO DA EDUCAÇÃO</w:t>
      </w:r>
    </w:p>
    <w:p w14:paraId="0D4CC101" w14:textId="77777777" w:rsidR="008049BF" w:rsidRDefault="008049BF" w:rsidP="008049BF">
      <w:pPr>
        <w:pStyle w:val="Default"/>
        <w:jc w:val="center"/>
        <w:rPr>
          <w:b/>
        </w:rPr>
      </w:pPr>
      <w:r>
        <w:rPr>
          <w:b/>
        </w:rPr>
        <w:t xml:space="preserve">SECRETARIA DE EDUCAÇÃO PROFISSIONAL E TECNOLÓGICA </w:t>
      </w:r>
    </w:p>
    <w:p w14:paraId="5494FC75" w14:textId="77777777" w:rsidR="008049BF" w:rsidRDefault="008049BF" w:rsidP="008049BF">
      <w:pPr>
        <w:pStyle w:val="Default"/>
        <w:jc w:val="center"/>
        <w:rPr>
          <w:b/>
          <w:i/>
        </w:rPr>
      </w:pPr>
      <w:r>
        <w:rPr>
          <w:b/>
        </w:rPr>
        <w:t>INSTITUTO FEDERAL DE EDUCAÇÃO, CIÊNCIA E TECNOLOGIA DO SUL DE MINAS GERAIS</w:t>
      </w:r>
    </w:p>
    <w:p w14:paraId="72A5FE13" w14:textId="77777777" w:rsidR="008049BF" w:rsidRDefault="008049BF" w:rsidP="008049BF">
      <w:pPr>
        <w:pStyle w:val="Default"/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CAMPUS PASSOS </w:t>
      </w:r>
    </w:p>
    <w:p w14:paraId="65111C7B" w14:textId="77777777" w:rsidR="008049BF" w:rsidRDefault="008049BF" w:rsidP="008049BF">
      <w:pPr>
        <w:pStyle w:val="Default"/>
        <w:pBdr>
          <w:bottom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Programa Institucional de Monitoria de Ensino</w:t>
      </w:r>
    </w:p>
    <w:p w14:paraId="5C7E8501" w14:textId="77777777" w:rsidR="008049BF" w:rsidRDefault="008049BF" w:rsidP="008049BF">
      <w:pPr>
        <w:spacing w:line="288" w:lineRule="auto"/>
        <w:jc w:val="center"/>
        <w:rPr>
          <w:b/>
          <w:color w:val="00000A"/>
          <w:sz w:val="24"/>
          <w:szCs w:val="24"/>
        </w:rPr>
      </w:pPr>
    </w:p>
    <w:p w14:paraId="7CC16DE5" w14:textId="4EFF0129" w:rsidR="008049BF" w:rsidRDefault="008049BF" w:rsidP="008049BF">
      <w:pPr>
        <w:spacing w:after="140" w:line="240" w:lineRule="auto"/>
        <w:jc w:val="center"/>
        <w:rPr>
          <w:rFonts w:eastAsia="Times New Roman"/>
          <w:b/>
          <w:bCs/>
          <w:color w:val="00000A"/>
          <w:sz w:val="24"/>
          <w:szCs w:val="24"/>
        </w:rPr>
      </w:pPr>
      <w:r w:rsidRPr="0087311F">
        <w:rPr>
          <w:rFonts w:eastAsia="Times New Roman"/>
          <w:b/>
          <w:bCs/>
          <w:color w:val="00000A"/>
          <w:sz w:val="24"/>
          <w:szCs w:val="24"/>
        </w:rPr>
        <w:t>ANEXO I</w:t>
      </w:r>
      <w:r w:rsidR="005956A2">
        <w:rPr>
          <w:rFonts w:eastAsia="Times New Roman"/>
          <w:b/>
          <w:bCs/>
          <w:color w:val="00000A"/>
          <w:sz w:val="24"/>
          <w:szCs w:val="24"/>
        </w:rPr>
        <w:t>II</w:t>
      </w:r>
    </w:p>
    <w:p w14:paraId="23A1F808" w14:textId="735BAA94" w:rsidR="008049BF" w:rsidRDefault="008D38DA" w:rsidP="008049BF">
      <w:pPr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Avaliação</w:t>
      </w:r>
      <w:r w:rsidR="008049BF">
        <w:rPr>
          <w:b/>
          <w:color w:val="00000A"/>
          <w:sz w:val="24"/>
          <w:szCs w:val="24"/>
        </w:rPr>
        <w:t xml:space="preserve"> do(a) Monitor(a)</w:t>
      </w:r>
      <w:r>
        <w:rPr>
          <w:b/>
          <w:color w:val="00000A"/>
          <w:sz w:val="24"/>
          <w:szCs w:val="24"/>
        </w:rPr>
        <w:t xml:space="preserve"> pelo(a) docente orientador(a)</w:t>
      </w:r>
    </w:p>
    <w:p w14:paraId="715C34DF" w14:textId="40B4DB20" w:rsidR="008049BF" w:rsidRDefault="008049BF" w:rsidP="008049BF">
      <w:pPr>
        <w:jc w:val="center"/>
        <w:rPr>
          <w:b/>
          <w:color w:val="00000A"/>
          <w:sz w:val="24"/>
          <w:szCs w:val="24"/>
        </w:rPr>
      </w:pPr>
    </w:p>
    <w:p w14:paraId="45F85B44" w14:textId="77777777" w:rsidR="008D38DA" w:rsidRDefault="008D38DA" w:rsidP="008D38DA">
      <w:pPr>
        <w:ind w:right="-64"/>
        <w:jc w:val="right"/>
        <w:rPr>
          <w:b/>
          <w:color w:val="00000A"/>
        </w:rPr>
      </w:pPr>
      <w:r>
        <w:rPr>
          <w:b/>
        </w:rPr>
        <w:t xml:space="preserve">Ano: </w:t>
      </w:r>
      <w:r>
        <w:rPr>
          <w:b/>
          <w:u w:val="single"/>
        </w:rPr>
        <w:t xml:space="preserve">______ </w:t>
      </w:r>
      <w:r>
        <w:rPr>
          <w:b/>
        </w:rPr>
        <w:t>Semestre: ____</w:t>
      </w: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4897"/>
        <w:gridCol w:w="1624"/>
        <w:gridCol w:w="1701"/>
      </w:tblGrid>
      <w:tr w:rsidR="008D38DA" w14:paraId="0EF7E2CD" w14:textId="77777777" w:rsidTr="008D38DA">
        <w:trPr>
          <w:trHeight w:val="4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D2072F" w14:textId="59FD1FF7" w:rsidR="008D38DA" w:rsidRDefault="00EC551E">
            <w:pPr>
              <w:spacing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Docente</w:t>
            </w:r>
            <w:r w:rsidR="008D38DA">
              <w:rPr>
                <w:b/>
                <w:color w:val="00000A"/>
              </w:rPr>
              <w:t>:</w:t>
            </w:r>
          </w:p>
        </w:tc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A7ADB" w14:textId="77777777" w:rsidR="008D38DA" w:rsidRDefault="008D38DA">
            <w:pPr>
              <w:spacing w:line="240" w:lineRule="auto"/>
              <w:rPr>
                <w:b/>
                <w:color w:val="00000A"/>
              </w:rPr>
            </w:pPr>
          </w:p>
        </w:tc>
      </w:tr>
      <w:tr w:rsidR="008D38DA" w14:paraId="6F3BA69C" w14:textId="77777777" w:rsidTr="008D38DA">
        <w:trPr>
          <w:trHeight w:val="4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491A3" w14:textId="77777777" w:rsidR="008D38DA" w:rsidRDefault="008D38DA">
            <w:pPr>
              <w:spacing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Monitor(a)</w:t>
            </w:r>
          </w:p>
        </w:tc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3F8C6" w14:textId="77777777" w:rsidR="008D38DA" w:rsidRDefault="008D38DA">
            <w:pPr>
              <w:spacing w:line="240" w:lineRule="auto"/>
              <w:rPr>
                <w:b/>
                <w:color w:val="00000A"/>
              </w:rPr>
            </w:pPr>
          </w:p>
        </w:tc>
      </w:tr>
      <w:tr w:rsidR="008D38DA" w14:paraId="6025305F" w14:textId="77777777" w:rsidTr="008D38DA">
        <w:trPr>
          <w:trHeight w:val="4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7390FA" w14:textId="77777777" w:rsidR="008D38DA" w:rsidRDefault="008D38DA">
            <w:pPr>
              <w:spacing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Disciplina:</w:t>
            </w:r>
          </w:p>
        </w:tc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ACA7" w14:textId="77777777" w:rsidR="008D38DA" w:rsidRDefault="008D38DA">
            <w:pPr>
              <w:spacing w:line="240" w:lineRule="auto"/>
              <w:rPr>
                <w:b/>
                <w:color w:val="00000A"/>
              </w:rPr>
            </w:pPr>
          </w:p>
        </w:tc>
      </w:tr>
      <w:tr w:rsidR="008D38DA" w14:paraId="1EF62177" w14:textId="77777777" w:rsidTr="008D38DA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BDA513" w14:textId="77777777" w:rsidR="008D38DA" w:rsidRDefault="008D38DA">
            <w:pPr>
              <w:spacing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Curso:</w:t>
            </w:r>
          </w:p>
        </w:tc>
        <w:tc>
          <w:tcPr>
            <w:tcW w:w="4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28758" w14:textId="77777777" w:rsidR="008D38DA" w:rsidRDefault="008D38DA">
            <w:pPr>
              <w:spacing w:line="240" w:lineRule="auto"/>
              <w:rPr>
                <w:b/>
                <w:color w:val="00000A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F12B6" w14:textId="77777777" w:rsidR="008D38DA" w:rsidRDefault="008D38DA">
            <w:pPr>
              <w:spacing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Período/Ano: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D9E7D" w14:textId="77777777" w:rsidR="008D38DA" w:rsidRDefault="008D38DA">
            <w:pPr>
              <w:spacing w:line="240" w:lineRule="auto"/>
              <w:rPr>
                <w:b/>
                <w:color w:val="00000A"/>
              </w:rPr>
            </w:pPr>
          </w:p>
        </w:tc>
      </w:tr>
    </w:tbl>
    <w:p w14:paraId="636E95F7" w14:textId="77777777" w:rsidR="008D38DA" w:rsidRDefault="008D38DA" w:rsidP="008D38DA">
      <w:pPr>
        <w:spacing w:line="240" w:lineRule="auto"/>
        <w:jc w:val="center"/>
        <w:rPr>
          <w:rFonts w:ascii="Calibri" w:hAnsi="Calibri" w:cs="Calibri"/>
          <w:b/>
          <w:color w:val="00000A"/>
          <w:sz w:val="12"/>
          <w:szCs w:val="12"/>
        </w:rPr>
      </w:pPr>
    </w:p>
    <w:tbl>
      <w:tblPr>
        <w:tblW w:w="49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9"/>
        <w:gridCol w:w="1581"/>
      </w:tblGrid>
      <w:tr w:rsidR="008D38DA" w14:paraId="1BAA3C23" w14:textId="77777777" w:rsidTr="008D38DA">
        <w:trPr>
          <w:jc w:val="center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C065D" w14:textId="77777777" w:rsidR="008D38DA" w:rsidRDefault="008D38DA">
            <w:pPr>
              <w:spacing w:line="240" w:lineRule="auto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Quesito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0CEB43" w14:textId="77777777" w:rsidR="008D38DA" w:rsidRDefault="008D38DA">
            <w:pPr>
              <w:spacing w:line="240" w:lineRule="auto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Nota atribuída</w:t>
            </w:r>
          </w:p>
        </w:tc>
      </w:tr>
      <w:tr w:rsidR="008D38DA" w14:paraId="35E10884" w14:textId="77777777" w:rsidTr="008D38DA">
        <w:trPr>
          <w:jc w:val="center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D1D989" w14:textId="77777777" w:rsidR="008D38DA" w:rsidRDefault="008D38DA">
            <w:pPr>
              <w:spacing w:line="240" w:lineRule="auto"/>
              <w:rPr>
                <w:color w:val="00000A"/>
              </w:rPr>
            </w:pPr>
            <w:r>
              <w:rPr>
                <w:color w:val="00000A"/>
              </w:rPr>
              <w:t>Domínio do conteúdo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36045" w14:textId="77777777" w:rsidR="008D38DA" w:rsidRDefault="008D38DA">
            <w:pPr>
              <w:spacing w:line="240" w:lineRule="auto"/>
              <w:rPr>
                <w:b/>
                <w:color w:val="00000A"/>
              </w:rPr>
            </w:pPr>
          </w:p>
        </w:tc>
      </w:tr>
      <w:tr w:rsidR="008D38DA" w14:paraId="169CB96D" w14:textId="77777777" w:rsidTr="008D38DA">
        <w:trPr>
          <w:jc w:val="center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07471" w14:textId="77777777" w:rsidR="008D38DA" w:rsidRDefault="008D38DA">
            <w:pPr>
              <w:spacing w:line="240" w:lineRule="auto"/>
              <w:rPr>
                <w:color w:val="00000A"/>
              </w:rPr>
            </w:pPr>
            <w:r>
              <w:rPr>
                <w:color w:val="00000A"/>
              </w:rPr>
              <w:t>Frequência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FC747" w14:textId="77777777" w:rsidR="008D38DA" w:rsidRDefault="008D38DA">
            <w:pPr>
              <w:spacing w:line="240" w:lineRule="auto"/>
              <w:rPr>
                <w:b/>
                <w:color w:val="00000A"/>
              </w:rPr>
            </w:pPr>
          </w:p>
        </w:tc>
      </w:tr>
      <w:tr w:rsidR="008D38DA" w14:paraId="1BFE1D9B" w14:textId="77777777" w:rsidTr="008D38DA">
        <w:trPr>
          <w:jc w:val="center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23AC8" w14:textId="77777777" w:rsidR="008D38DA" w:rsidRDefault="008D38DA">
            <w:pPr>
              <w:spacing w:line="240" w:lineRule="auto"/>
              <w:rPr>
                <w:color w:val="00000A"/>
              </w:rPr>
            </w:pPr>
            <w:r>
              <w:rPr>
                <w:color w:val="00000A"/>
              </w:rPr>
              <w:t>Desenvolvimento das atividades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5B644" w14:textId="77777777" w:rsidR="008D38DA" w:rsidRDefault="008D38DA">
            <w:pPr>
              <w:spacing w:line="240" w:lineRule="auto"/>
              <w:rPr>
                <w:b/>
                <w:color w:val="00000A"/>
              </w:rPr>
            </w:pPr>
          </w:p>
        </w:tc>
      </w:tr>
      <w:tr w:rsidR="008D38DA" w14:paraId="7EDBE0C8" w14:textId="77777777" w:rsidTr="008D38DA">
        <w:trPr>
          <w:jc w:val="center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C2810C" w14:textId="77777777" w:rsidR="008D38DA" w:rsidRDefault="008D38DA">
            <w:pPr>
              <w:spacing w:line="240" w:lineRule="auto"/>
              <w:rPr>
                <w:color w:val="00000A"/>
              </w:rPr>
            </w:pPr>
            <w:r>
              <w:rPr>
                <w:color w:val="00000A"/>
              </w:rPr>
              <w:t>Interação com os(as) alunos(as)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D9CFA" w14:textId="77777777" w:rsidR="008D38DA" w:rsidRDefault="008D38DA">
            <w:pPr>
              <w:spacing w:line="240" w:lineRule="auto"/>
              <w:rPr>
                <w:b/>
                <w:color w:val="00000A"/>
              </w:rPr>
            </w:pPr>
          </w:p>
        </w:tc>
      </w:tr>
      <w:tr w:rsidR="008D38DA" w14:paraId="0E496737" w14:textId="77777777" w:rsidTr="008D38DA">
        <w:trPr>
          <w:jc w:val="center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B612D" w14:textId="6CE6F76D" w:rsidR="008D38DA" w:rsidRDefault="008D38DA">
            <w:pPr>
              <w:spacing w:line="240" w:lineRule="auto"/>
              <w:rPr>
                <w:color w:val="00000A"/>
              </w:rPr>
            </w:pPr>
            <w:r>
              <w:rPr>
                <w:color w:val="00000A"/>
              </w:rPr>
              <w:t xml:space="preserve">Interação com o(a) </w:t>
            </w:r>
            <w:r w:rsidR="00EC551E">
              <w:rPr>
                <w:color w:val="00000A"/>
              </w:rPr>
              <w:t>docente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BD363" w14:textId="77777777" w:rsidR="008D38DA" w:rsidRDefault="008D38DA">
            <w:pPr>
              <w:spacing w:line="240" w:lineRule="auto"/>
              <w:rPr>
                <w:b/>
                <w:color w:val="00000A"/>
              </w:rPr>
            </w:pPr>
          </w:p>
        </w:tc>
      </w:tr>
      <w:tr w:rsidR="008D38DA" w14:paraId="4C0C4DCF" w14:textId="77777777" w:rsidTr="008D38DA">
        <w:trPr>
          <w:jc w:val="center"/>
        </w:trPr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97256" w14:textId="77777777" w:rsidR="008D38DA" w:rsidRDefault="008D38DA">
            <w:pPr>
              <w:spacing w:line="240" w:lineRule="auto"/>
              <w:jc w:val="right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Total: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42069" w14:textId="77777777" w:rsidR="008D38DA" w:rsidRDefault="008D38DA">
            <w:pPr>
              <w:spacing w:line="240" w:lineRule="auto"/>
              <w:rPr>
                <w:b/>
                <w:color w:val="00000A"/>
              </w:rPr>
            </w:pPr>
          </w:p>
        </w:tc>
      </w:tr>
    </w:tbl>
    <w:p w14:paraId="0F11ED19" w14:textId="77777777" w:rsidR="008D38DA" w:rsidRDefault="008D38DA" w:rsidP="008D38DA">
      <w:pPr>
        <w:spacing w:line="240" w:lineRule="auto"/>
        <w:jc w:val="center"/>
        <w:rPr>
          <w:rFonts w:ascii="Calibri" w:hAnsi="Calibri" w:cs="Calibri"/>
          <w:b/>
          <w:color w:val="00000A"/>
          <w:sz w:val="6"/>
          <w:szCs w:val="6"/>
        </w:rPr>
      </w:pPr>
    </w:p>
    <w:tbl>
      <w:tblPr>
        <w:tblW w:w="495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2"/>
      </w:tblGrid>
      <w:tr w:rsidR="008D38DA" w14:paraId="4416CA00" w14:textId="77777777" w:rsidTr="008D38DA">
        <w:trPr>
          <w:jc w:val="center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184F7" w14:textId="77777777" w:rsidR="008D38DA" w:rsidRDefault="008D38DA">
            <w:pPr>
              <w:spacing w:line="240" w:lineRule="auto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Insatisfatório - 0 / Regular - 1 / Satisfatório - 2</w:t>
            </w:r>
          </w:p>
        </w:tc>
      </w:tr>
    </w:tbl>
    <w:p w14:paraId="39504CC6" w14:textId="79B4A01E" w:rsidR="008D38DA" w:rsidRDefault="008D38DA" w:rsidP="008D38DA">
      <w:pPr>
        <w:spacing w:before="240" w:after="240" w:line="240" w:lineRule="auto"/>
        <w:jc w:val="center"/>
        <w:rPr>
          <w:rFonts w:ascii="Calibri" w:hAnsi="Calibri" w:cs="Calibri"/>
          <w:b/>
          <w:color w:val="00000A"/>
        </w:rPr>
      </w:pPr>
      <w:r>
        <w:rPr>
          <w:b/>
          <w:color w:val="00000A"/>
        </w:rPr>
        <w:t xml:space="preserve"> Comentário do(a) </w:t>
      </w:r>
      <w:r w:rsidR="00EC551E">
        <w:rPr>
          <w:b/>
          <w:color w:val="00000A"/>
        </w:rPr>
        <w:t>docente</w:t>
      </w:r>
      <w:r>
        <w:rPr>
          <w:b/>
          <w:color w:val="00000A"/>
        </w:rPr>
        <w:t xml:space="preserve"> sobre a atuação do(a) monitor(a) em sua disciplina:</w:t>
      </w:r>
    </w:p>
    <w:tbl>
      <w:tblPr>
        <w:tblW w:w="90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45"/>
      </w:tblGrid>
      <w:tr w:rsidR="008D38DA" w14:paraId="4493BEF9" w14:textId="77777777" w:rsidTr="008D38DA">
        <w:trPr>
          <w:jc w:val="center"/>
        </w:trPr>
        <w:tc>
          <w:tcPr>
            <w:tcW w:w="9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E1B8C" w14:textId="77777777" w:rsidR="008D38DA" w:rsidRDefault="008D38DA">
            <w:pPr>
              <w:spacing w:line="240" w:lineRule="auto"/>
              <w:rPr>
                <w:b/>
                <w:color w:val="00000A"/>
                <w:sz w:val="16"/>
                <w:szCs w:val="16"/>
              </w:rPr>
            </w:pPr>
          </w:p>
        </w:tc>
      </w:tr>
      <w:tr w:rsidR="008D38DA" w14:paraId="1B46CB9F" w14:textId="77777777" w:rsidTr="008D38DA">
        <w:trPr>
          <w:jc w:val="center"/>
        </w:trPr>
        <w:tc>
          <w:tcPr>
            <w:tcW w:w="9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22C9F" w14:textId="77777777" w:rsidR="008D38DA" w:rsidRDefault="008D38DA">
            <w:pPr>
              <w:spacing w:line="240" w:lineRule="auto"/>
              <w:rPr>
                <w:b/>
                <w:color w:val="00000A"/>
              </w:rPr>
            </w:pPr>
          </w:p>
        </w:tc>
      </w:tr>
      <w:tr w:rsidR="008D38DA" w14:paraId="084F1306" w14:textId="77777777" w:rsidTr="008D38DA">
        <w:trPr>
          <w:jc w:val="center"/>
        </w:trPr>
        <w:tc>
          <w:tcPr>
            <w:tcW w:w="9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E4FFB" w14:textId="77777777" w:rsidR="008D38DA" w:rsidRDefault="008D38DA">
            <w:pPr>
              <w:spacing w:line="240" w:lineRule="auto"/>
              <w:rPr>
                <w:b/>
                <w:color w:val="00000A"/>
              </w:rPr>
            </w:pPr>
          </w:p>
        </w:tc>
      </w:tr>
    </w:tbl>
    <w:p w14:paraId="5C99818E" w14:textId="35D18A81" w:rsidR="008D38DA" w:rsidRDefault="00EC551E" w:rsidP="00EC551E">
      <w:pPr>
        <w:spacing w:before="240" w:after="240" w:line="240" w:lineRule="auto"/>
        <w:jc w:val="center"/>
        <w:rPr>
          <w:rFonts w:ascii="Calibri" w:hAnsi="Calibri" w:cs="Calibri"/>
          <w:b/>
          <w:color w:val="00000A"/>
        </w:rPr>
      </w:pPr>
      <w:r>
        <w:rPr>
          <w:b/>
          <w:color w:val="00000A"/>
        </w:rPr>
        <w:t>Orientação</w:t>
      </w:r>
      <w:r w:rsidR="008D38DA">
        <w:rPr>
          <w:b/>
          <w:color w:val="00000A"/>
        </w:rPr>
        <w:t>:</w:t>
      </w:r>
      <w:r>
        <w:rPr>
          <w:b/>
          <w:color w:val="00000A"/>
        </w:rPr>
        <w:t xml:space="preserve"> </w:t>
      </w:r>
      <w:r w:rsidRPr="00EC551E">
        <w:rPr>
          <w:bCs/>
          <w:color w:val="00000A"/>
        </w:rPr>
        <w:t>assinar o documento de forma eletrônica no SUAP</w:t>
      </w:r>
    </w:p>
    <w:p w14:paraId="754742D9" w14:textId="49DC7212" w:rsidR="008049BF" w:rsidRDefault="008049BF" w:rsidP="008049BF">
      <w:pPr>
        <w:jc w:val="center"/>
        <w:rPr>
          <w:b/>
          <w:color w:val="00000A"/>
          <w:sz w:val="24"/>
          <w:szCs w:val="24"/>
        </w:rPr>
      </w:pPr>
    </w:p>
    <w:p w14:paraId="29110477" w14:textId="0CE5209A" w:rsidR="008049BF" w:rsidRDefault="008049BF" w:rsidP="008049BF">
      <w:pPr>
        <w:jc w:val="center"/>
        <w:rPr>
          <w:b/>
          <w:color w:val="00000A"/>
          <w:sz w:val="24"/>
          <w:szCs w:val="24"/>
        </w:rPr>
      </w:pPr>
    </w:p>
    <w:p w14:paraId="2E87EAD6" w14:textId="61656DFC" w:rsidR="008D38DA" w:rsidRDefault="008D38DA" w:rsidP="0047176C">
      <w:pPr>
        <w:rPr>
          <w:b/>
          <w:color w:val="00000A"/>
          <w:sz w:val="24"/>
          <w:szCs w:val="24"/>
        </w:rPr>
      </w:pPr>
    </w:p>
    <w:sectPr w:rsidR="008D38DA">
      <w:headerReference w:type="default" r:id="rId8"/>
      <w:pgSz w:w="11906" w:h="16838"/>
      <w:pgMar w:top="1037" w:right="1162" w:bottom="277" w:left="94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4A3C9" w14:textId="77777777" w:rsidR="00C3630B" w:rsidRDefault="00C3630B">
      <w:pPr>
        <w:spacing w:line="240" w:lineRule="auto"/>
      </w:pPr>
      <w:r>
        <w:separator/>
      </w:r>
    </w:p>
  </w:endnote>
  <w:endnote w:type="continuationSeparator" w:id="0">
    <w:p w14:paraId="30D2AF04" w14:textId="77777777" w:rsidR="00C3630B" w:rsidRDefault="00C36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12032" w14:textId="77777777" w:rsidR="00C3630B" w:rsidRDefault="00C3630B">
      <w:pPr>
        <w:spacing w:line="240" w:lineRule="auto"/>
      </w:pPr>
      <w:r>
        <w:separator/>
      </w:r>
    </w:p>
  </w:footnote>
  <w:footnote w:type="continuationSeparator" w:id="0">
    <w:p w14:paraId="58AF4C36" w14:textId="77777777" w:rsidR="00C3630B" w:rsidRDefault="00C36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6A82" w14:textId="77777777" w:rsidR="00223C0B" w:rsidRDefault="00223C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D07"/>
    <w:multiLevelType w:val="multilevel"/>
    <w:tmpl w:val="4D645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A"/>
        <w:sz w:val="24"/>
      </w:rPr>
    </w:lvl>
  </w:abstractNum>
  <w:abstractNum w:abstractNumId="1" w15:restartNumberingAfterBreak="0">
    <w:nsid w:val="15A17BD6"/>
    <w:multiLevelType w:val="multilevel"/>
    <w:tmpl w:val="25AEF0E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B346178"/>
    <w:multiLevelType w:val="multilevel"/>
    <w:tmpl w:val="4D645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A"/>
        <w:sz w:val="24"/>
      </w:rPr>
    </w:lvl>
  </w:abstractNum>
  <w:abstractNum w:abstractNumId="3" w15:restartNumberingAfterBreak="0">
    <w:nsid w:val="452F5466"/>
    <w:multiLevelType w:val="multilevel"/>
    <w:tmpl w:val="3E046B54"/>
    <w:lvl w:ilvl="0">
      <w:start w:val="1"/>
      <w:numFmt w:val="lowerLetter"/>
      <w:lvlText w:val="%1)"/>
      <w:lvlJc w:val="left"/>
      <w:pPr>
        <w:ind w:left="720" w:firstLine="360"/>
      </w:pPr>
      <w:rPr>
        <w:u w:val="none"/>
        <w:vertAlign w:val="baseli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  <w:vertAlign w:val="baseli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  <w:vertAlign w:val="baseline"/>
      </w:rPr>
    </w:lvl>
  </w:abstractNum>
  <w:abstractNum w:abstractNumId="4" w15:restartNumberingAfterBreak="0">
    <w:nsid w:val="4FC32CEB"/>
    <w:multiLevelType w:val="hybridMultilevel"/>
    <w:tmpl w:val="BDA05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36E65"/>
    <w:multiLevelType w:val="multilevel"/>
    <w:tmpl w:val="4D645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A"/>
        <w:sz w:val="24"/>
      </w:rPr>
    </w:lvl>
  </w:abstractNum>
  <w:abstractNum w:abstractNumId="6" w15:restartNumberingAfterBreak="0">
    <w:nsid w:val="6F4030EB"/>
    <w:multiLevelType w:val="multilevel"/>
    <w:tmpl w:val="CB10AC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27504735">
    <w:abstractNumId w:val="3"/>
  </w:num>
  <w:num w:numId="2" w16cid:durableId="1215966526">
    <w:abstractNumId w:val="6"/>
  </w:num>
  <w:num w:numId="3" w16cid:durableId="815880279">
    <w:abstractNumId w:val="4"/>
  </w:num>
  <w:num w:numId="4" w16cid:durableId="1099181234">
    <w:abstractNumId w:val="0"/>
  </w:num>
  <w:num w:numId="5" w16cid:durableId="768962543">
    <w:abstractNumId w:val="5"/>
  </w:num>
  <w:num w:numId="6" w16cid:durableId="823164524">
    <w:abstractNumId w:val="2"/>
  </w:num>
  <w:num w:numId="7" w16cid:durableId="681976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03"/>
    <w:rsid w:val="00000A91"/>
    <w:rsid w:val="00002B74"/>
    <w:rsid w:val="000350BB"/>
    <w:rsid w:val="00040B5B"/>
    <w:rsid w:val="00045072"/>
    <w:rsid w:val="000521FA"/>
    <w:rsid w:val="00061089"/>
    <w:rsid w:val="00064886"/>
    <w:rsid w:val="00134126"/>
    <w:rsid w:val="00136D1B"/>
    <w:rsid w:val="0013732F"/>
    <w:rsid w:val="0015600A"/>
    <w:rsid w:val="0016517F"/>
    <w:rsid w:val="001737A9"/>
    <w:rsid w:val="001C4F7F"/>
    <w:rsid w:val="001C5B40"/>
    <w:rsid w:val="001D00A5"/>
    <w:rsid w:val="001D7E37"/>
    <w:rsid w:val="001E2BA4"/>
    <w:rsid w:val="001E5003"/>
    <w:rsid w:val="002015CA"/>
    <w:rsid w:val="00204506"/>
    <w:rsid w:val="00223C0B"/>
    <w:rsid w:val="00251CBC"/>
    <w:rsid w:val="00257F3C"/>
    <w:rsid w:val="002675ED"/>
    <w:rsid w:val="00281E5A"/>
    <w:rsid w:val="002A0D32"/>
    <w:rsid w:val="002B4443"/>
    <w:rsid w:val="002B5191"/>
    <w:rsid w:val="002C08A6"/>
    <w:rsid w:val="00310260"/>
    <w:rsid w:val="00313D97"/>
    <w:rsid w:val="00361879"/>
    <w:rsid w:val="00392B94"/>
    <w:rsid w:val="003A04EB"/>
    <w:rsid w:val="003B2AC8"/>
    <w:rsid w:val="003B7F99"/>
    <w:rsid w:val="003D023A"/>
    <w:rsid w:val="003D477D"/>
    <w:rsid w:val="00405EB1"/>
    <w:rsid w:val="00415947"/>
    <w:rsid w:val="00437D71"/>
    <w:rsid w:val="004603F4"/>
    <w:rsid w:val="004627DF"/>
    <w:rsid w:val="004667E0"/>
    <w:rsid w:val="0047176C"/>
    <w:rsid w:val="00482E69"/>
    <w:rsid w:val="004913EB"/>
    <w:rsid w:val="0050290B"/>
    <w:rsid w:val="005155B1"/>
    <w:rsid w:val="00550A61"/>
    <w:rsid w:val="0056724D"/>
    <w:rsid w:val="0057722E"/>
    <w:rsid w:val="005876E0"/>
    <w:rsid w:val="00591ECB"/>
    <w:rsid w:val="0059462F"/>
    <w:rsid w:val="00594E34"/>
    <w:rsid w:val="005956A2"/>
    <w:rsid w:val="005A7942"/>
    <w:rsid w:val="005B240C"/>
    <w:rsid w:val="005D077C"/>
    <w:rsid w:val="005D0F9F"/>
    <w:rsid w:val="00603A07"/>
    <w:rsid w:val="00626039"/>
    <w:rsid w:val="0064625F"/>
    <w:rsid w:val="006519E0"/>
    <w:rsid w:val="0067474F"/>
    <w:rsid w:val="006976C7"/>
    <w:rsid w:val="006B2A05"/>
    <w:rsid w:val="006B7423"/>
    <w:rsid w:val="006C42AE"/>
    <w:rsid w:val="006E153C"/>
    <w:rsid w:val="006E5559"/>
    <w:rsid w:val="00703A43"/>
    <w:rsid w:val="0070525C"/>
    <w:rsid w:val="00713FA6"/>
    <w:rsid w:val="00723CB4"/>
    <w:rsid w:val="00761333"/>
    <w:rsid w:val="0076371D"/>
    <w:rsid w:val="00772AFC"/>
    <w:rsid w:val="007767CB"/>
    <w:rsid w:val="00782FBC"/>
    <w:rsid w:val="00792B4B"/>
    <w:rsid w:val="00792EDD"/>
    <w:rsid w:val="00795D51"/>
    <w:rsid w:val="007D6053"/>
    <w:rsid w:val="007D73B4"/>
    <w:rsid w:val="007F308B"/>
    <w:rsid w:val="008049BF"/>
    <w:rsid w:val="008254CB"/>
    <w:rsid w:val="00836C17"/>
    <w:rsid w:val="00841A7D"/>
    <w:rsid w:val="00867CD2"/>
    <w:rsid w:val="0089004E"/>
    <w:rsid w:val="008D38DA"/>
    <w:rsid w:val="008D55C8"/>
    <w:rsid w:val="008E38FD"/>
    <w:rsid w:val="00936254"/>
    <w:rsid w:val="009B4C9B"/>
    <w:rsid w:val="009D00A4"/>
    <w:rsid w:val="00A0508E"/>
    <w:rsid w:val="00A8053B"/>
    <w:rsid w:val="00A9483A"/>
    <w:rsid w:val="00A95DEC"/>
    <w:rsid w:val="00AE2D88"/>
    <w:rsid w:val="00AE43FD"/>
    <w:rsid w:val="00B443BE"/>
    <w:rsid w:val="00B843C6"/>
    <w:rsid w:val="00B865C2"/>
    <w:rsid w:val="00BE3942"/>
    <w:rsid w:val="00C016D9"/>
    <w:rsid w:val="00C3630B"/>
    <w:rsid w:val="00C37A81"/>
    <w:rsid w:val="00C55A09"/>
    <w:rsid w:val="00C716B5"/>
    <w:rsid w:val="00C90924"/>
    <w:rsid w:val="00C95537"/>
    <w:rsid w:val="00CB57AA"/>
    <w:rsid w:val="00CC6CE6"/>
    <w:rsid w:val="00CE4BC8"/>
    <w:rsid w:val="00D05451"/>
    <w:rsid w:val="00D061EF"/>
    <w:rsid w:val="00D43CC4"/>
    <w:rsid w:val="00D627AC"/>
    <w:rsid w:val="00D65838"/>
    <w:rsid w:val="00D70D87"/>
    <w:rsid w:val="00DE7099"/>
    <w:rsid w:val="00E0080A"/>
    <w:rsid w:val="00E12362"/>
    <w:rsid w:val="00E12877"/>
    <w:rsid w:val="00E17616"/>
    <w:rsid w:val="00E27BB0"/>
    <w:rsid w:val="00E42A3D"/>
    <w:rsid w:val="00E474DB"/>
    <w:rsid w:val="00E81269"/>
    <w:rsid w:val="00EC551E"/>
    <w:rsid w:val="00ED3995"/>
    <w:rsid w:val="00ED45CE"/>
    <w:rsid w:val="00EE7015"/>
    <w:rsid w:val="00EF7CF2"/>
    <w:rsid w:val="00F029A6"/>
    <w:rsid w:val="00F10996"/>
    <w:rsid w:val="00F25DD2"/>
    <w:rsid w:val="00F332B1"/>
    <w:rsid w:val="00F743B7"/>
    <w:rsid w:val="00F87525"/>
    <w:rsid w:val="00F92207"/>
    <w:rsid w:val="00FB40A4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FA28"/>
  <w15:docId w15:val="{91BE3EFA-E81C-4157-BBDA-796A415D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33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33" w:type="dxa"/>
        <w:bottom w:w="55" w:type="dxa"/>
        <w:right w:w="55" w:type="dxa"/>
      </w:tblCellMar>
    </w:tblPr>
  </w:style>
  <w:style w:type="character" w:styleId="Hyperlink">
    <w:name w:val="Hyperlink"/>
    <w:basedOn w:val="Fontepargpadro"/>
    <w:uiPriority w:val="99"/>
    <w:unhideWhenUsed/>
    <w:rsid w:val="007F308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F308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5D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D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254C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E38FD"/>
    <w:pPr>
      <w:ind w:left="720"/>
      <w:contextualSpacing/>
    </w:pPr>
  </w:style>
  <w:style w:type="paragraph" w:customStyle="1" w:styleId="Default">
    <w:name w:val="Default"/>
    <w:basedOn w:val="Normal"/>
    <w:rsid w:val="00D627A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table" w:styleId="Tabelacomgrade">
    <w:name w:val="Table Grid"/>
    <w:basedOn w:val="Tabelanormal"/>
    <w:uiPriority w:val="39"/>
    <w:rsid w:val="00D627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040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Renan Sander</dc:creator>
  <cp:lastModifiedBy>Alessandro Castro Borges</cp:lastModifiedBy>
  <cp:revision>4</cp:revision>
  <cp:lastPrinted>2019-08-12T14:03:00Z</cp:lastPrinted>
  <dcterms:created xsi:type="dcterms:W3CDTF">2023-08-18T19:44:00Z</dcterms:created>
  <dcterms:modified xsi:type="dcterms:W3CDTF">2024-02-10T19:05:00Z</dcterms:modified>
</cp:coreProperties>
</file>